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>
          <w:rFonts w:ascii="Montserrat" w:cs="Montserrat" w:eastAsia="Montserrat" w:hAnsi="Montserrat"/>
          <w:b w:val="1"/>
          <w:bCs w:val="1"/>
          <w:color w:val="c25119"/>
          <w:sz w:val="48"/>
          <w:szCs w:val="48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c25119"/>
          <w:sz w:val="22"/>
          <w:szCs w:val="22"/>
          <w:highlight w:val="white"/>
          <w:rtl w:val="0"/>
        </w:rPr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c25119"/>
          <w:sz w:val="48"/>
          <w:szCs w:val="48"/>
          <w:highlight w:val="white"/>
          <w:rtl w:val="0"/>
        </w:rPr>
        <w:t xml:space="preserve">Global Raptor Research and Conservation Grant Application Form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114300</wp:posOffset>
            </wp:positionV>
            <wp:extent cx="770965" cy="1167155"/>
            <wp:effectExtent b="0" l="0" r="0" t="0"/>
            <wp:wrapSquare wrapText="bothSides" distB="0" distT="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0965" cy="116715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rFonts w:ascii="Roboto" w:cs="Roboto" w:eastAsia="Roboto" w:hAnsi="Roboto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3"/>
        <w:rPr/>
      </w:pPr>
      <w:bookmarkStart w:colFirst="0" w:colLast="0" w:name="_heading=h.v5bubzcca0ik" w:id="0"/>
      <w:bookmarkEnd w:id="0"/>
      <w:r w:rsidDel="00000000" w:rsidR="00000000" w:rsidRPr="00000000">
        <w:rPr>
          <w:rFonts w:ascii="Montserrat" w:cs="Montserrat" w:eastAsia="Montserrat" w:hAnsi="Montserrat"/>
          <w:color w:val="843c0b"/>
          <w:rtl w:val="0"/>
        </w:rPr>
        <w:t xml:space="preserve">Overview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4">
      <w:pPr>
        <w:rPr>
          <w:rFonts w:ascii="Roboto" w:cs="Roboto" w:eastAsia="Roboto" w:hAnsi="Roboto"/>
          <w:color w:val="222222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22222"/>
          <w:highlight w:val="white"/>
          <w:rtl w:val="0"/>
        </w:rPr>
        <w:t xml:space="preserve">Details of grant application deadlines, funding objectives, and previous projects can be found on the website: </w:t>
      </w:r>
      <w:hyperlink r:id="rId8">
        <w:r w:rsidDel="00000000" w:rsidR="00000000" w:rsidRPr="00000000">
          <w:rPr>
            <w:rFonts w:ascii="Roboto" w:cs="Roboto" w:eastAsia="Roboto" w:hAnsi="Roboto"/>
            <w:color w:val="0563c1"/>
            <w:highlight w:val="white"/>
            <w:u w:val="single"/>
            <w:rtl w:val="0"/>
          </w:rPr>
          <w:t xml:space="preserve">https://hawkwatch.org/investing-in-others/grrcg/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Roboto" w:cs="Roboto" w:eastAsia="Roboto" w:hAnsi="Roboto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Roboto" w:cs="Roboto" w:eastAsia="Roboto" w:hAnsi="Roboto"/>
          <w:color w:val="222222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22222"/>
          <w:highlight w:val="white"/>
          <w:rtl w:val="0"/>
        </w:rPr>
        <w:t xml:space="preserve">To apply, complete this application in English and email it as a </w:t>
      </w:r>
      <w:r w:rsidDel="00000000" w:rsidR="00000000" w:rsidRPr="00000000">
        <w:rPr>
          <w:rFonts w:ascii="Roboto" w:cs="Roboto" w:eastAsia="Roboto" w:hAnsi="Roboto"/>
          <w:color w:val="222222"/>
          <w:highlight w:val="white"/>
          <w:u w:val="single"/>
          <w:rtl w:val="0"/>
        </w:rPr>
        <w:t xml:space="preserve">single document</w:t>
      </w:r>
      <w:r w:rsidDel="00000000" w:rsidR="00000000" w:rsidRPr="00000000">
        <w:rPr>
          <w:rFonts w:ascii="Roboto" w:cs="Roboto" w:eastAsia="Roboto" w:hAnsi="Roboto"/>
          <w:color w:val="222222"/>
          <w:highlight w:val="white"/>
          <w:rtl w:val="0"/>
        </w:rPr>
        <w:t xml:space="preserve">, including appendices, to </w:t>
      </w:r>
      <w:hyperlink r:id="rId9">
        <w:r w:rsidDel="00000000" w:rsidR="00000000" w:rsidRPr="00000000">
          <w:rPr>
            <w:rFonts w:ascii="Roboto" w:cs="Roboto" w:eastAsia="Roboto" w:hAnsi="Roboto"/>
            <w:color w:val="0563c1"/>
            <w:highlight w:val="white"/>
            <w:u w:val="single"/>
            <w:rtl w:val="0"/>
          </w:rPr>
          <w:t xml:space="preserve">conservation.grant@hawkwatch.org</w:t>
        </w:r>
      </w:hyperlink>
      <w:r w:rsidDel="00000000" w:rsidR="00000000" w:rsidRPr="00000000">
        <w:rPr>
          <w:rFonts w:ascii="Roboto" w:cs="Roboto" w:eastAsia="Roboto" w:hAnsi="Roboto"/>
          <w:color w:val="222222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07">
      <w:pPr>
        <w:rPr>
          <w:rFonts w:ascii="Roboto" w:cs="Roboto" w:eastAsia="Roboto" w:hAnsi="Roboto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All applications </w:t>
      </w:r>
      <w:r w:rsidDel="00000000" w:rsidR="00000000" w:rsidRPr="00000000">
        <w:rPr>
          <w:rFonts w:ascii="Roboto" w:cs="Roboto" w:eastAsia="Roboto" w:hAnsi="Roboto"/>
          <w:u w:val="single"/>
          <w:rtl w:val="0"/>
        </w:rPr>
        <w:t xml:space="preserve">must remain strictly within the word limits</w:t>
      </w:r>
      <w:r w:rsidDel="00000000" w:rsidR="00000000" w:rsidRPr="00000000">
        <w:rPr>
          <w:rFonts w:ascii="Roboto" w:cs="Roboto" w:eastAsia="Roboto" w:hAnsi="Roboto"/>
          <w:b w:val="1"/>
          <w:bCs w:val="1"/>
          <w:u w:val="single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u w:val="single"/>
          <w:rtl w:val="0"/>
        </w:rPr>
        <w:t xml:space="preserve">and the following guidelines</w:t>
      </w:r>
      <w:r w:rsidDel="00000000" w:rsidR="00000000" w:rsidRPr="00000000">
        <w:rPr>
          <w:rFonts w:ascii="Roboto" w:cs="Roboto" w:eastAsia="Roboto" w:hAnsi="Roboto"/>
          <w:rtl w:val="0"/>
        </w:rPr>
        <w:t xml:space="preserve">:</w:t>
        <w:br w:type="textWrapping"/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Use 1</w:t>
      </w:r>
      <w:r w:rsidDel="00000000" w:rsidR="00000000" w:rsidRPr="00000000">
        <w:rPr>
          <w:rFonts w:ascii="Roboto" w:cs="Roboto" w:eastAsia="Roboto" w:hAnsi="Roboto"/>
          <w:rtl w:val="0"/>
        </w:rPr>
        <w:t xml:space="preserve">2</w:t>
      </w:r>
      <w:r w:rsidDel="00000000" w:rsidR="00000000" w:rsidRPr="00000000"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-point font throughout.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Supporting materials can include up to </w:t>
      </w: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five</w:t>
      </w:r>
      <w:r w:rsidDel="00000000" w:rsidR="00000000" w:rsidRPr="00000000"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additional</w:t>
      </w:r>
      <w:r w:rsidDel="00000000" w:rsidR="00000000" w:rsidRPr="00000000"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pages</w:t>
      </w:r>
      <w:r w:rsidDel="00000000" w:rsidR="00000000" w:rsidRPr="00000000"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of Appendices (</w:t>
      </w:r>
      <w:r w:rsidDel="00000000" w:rsidR="00000000" w:rsidRPr="00000000">
        <w:rPr>
          <w:rFonts w:ascii="Roboto" w:cs="Roboto" w:eastAsia="Roboto" w:hAnsi="Roboto"/>
          <w:rtl w:val="0"/>
        </w:rPr>
        <w:t xml:space="preserve">listed below</w:t>
      </w:r>
      <w:r w:rsidDel="00000000" w:rsidR="00000000" w:rsidRPr="00000000"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) and should be inserted within this document.</w:t>
      </w:r>
    </w:p>
    <w:p w:rsidR="00000000" w:rsidDel="00000000" w:rsidP="00000000" w:rsidRDefault="00000000" w:rsidRPr="00000000" w14:paraId="0000000B">
      <w:pPr>
        <w:pStyle w:val="Heading3"/>
        <w:rPr>
          <w:rFonts w:ascii="Montserrat" w:cs="Montserrat" w:eastAsia="Montserrat" w:hAnsi="Montserrat"/>
          <w:color w:val="843c0b"/>
        </w:rPr>
      </w:pPr>
      <w:bookmarkStart w:colFirst="0" w:colLast="0" w:name="_heading=h.kh920bgtohjx" w:id="1"/>
      <w:bookmarkEnd w:id="1"/>
      <w:r w:rsidDel="00000000" w:rsidR="00000000" w:rsidRPr="00000000">
        <w:rPr>
          <w:rFonts w:ascii="Montserrat" w:cs="Montserrat" w:eastAsia="Montserrat" w:hAnsi="Montserrat"/>
          <w:color w:val="843c0b"/>
          <w:rtl w:val="0"/>
        </w:rPr>
        <w:t xml:space="preserve">Background Information</w:t>
      </w:r>
    </w:p>
    <w:p w:rsidR="00000000" w:rsidDel="00000000" w:rsidP="00000000" w:rsidRDefault="00000000" w:rsidRPr="00000000" w14:paraId="0000000C">
      <w:pPr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815"/>
        <w:gridCol w:w="4201"/>
        <w:tblGridChange w:id="0">
          <w:tblGrid>
            <w:gridCol w:w="4815"/>
            <w:gridCol w:w="4201"/>
          </w:tblGrid>
        </w:tblGridChange>
      </w:tblGrid>
      <w:tr>
        <w:trPr>
          <w:cantSplit w:val="0"/>
          <w:tblHeader w:val="0"/>
        </w:trPr>
        <w:tc>
          <w:tcPr>
            <w:shd w:fill="fbe4d5" w:val="clear"/>
          </w:tcPr>
          <w:p w:rsidR="00000000" w:rsidDel="00000000" w:rsidP="00000000" w:rsidRDefault="00000000" w:rsidRPr="00000000" w14:paraId="0000000D">
            <w:pPr>
              <w:tabs>
                <w:tab w:val="left" w:leader="none" w:pos="7095"/>
              </w:tabs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Applicant Name</w:t>
            </w:r>
          </w:p>
        </w:tc>
        <w:tc>
          <w:tcPr/>
          <w:p w:rsidR="00000000" w:rsidDel="00000000" w:rsidP="00000000" w:rsidRDefault="00000000" w:rsidRPr="00000000" w14:paraId="0000000E">
            <w:pPr>
              <w:shd w:fill="ffffff" w:val="clear"/>
              <w:spacing w:after="225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be4d5" w:val="clear"/>
          </w:tcPr>
          <w:p w:rsidR="00000000" w:rsidDel="00000000" w:rsidP="00000000" w:rsidRDefault="00000000" w:rsidRPr="00000000" w14:paraId="0000000F">
            <w:pPr>
              <w:tabs>
                <w:tab w:val="left" w:leader="none" w:pos="7095"/>
              </w:tabs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Email Address and Phone Number</w:t>
            </w:r>
          </w:p>
        </w:tc>
        <w:tc>
          <w:tcPr/>
          <w:p w:rsidR="00000000" w:rsidDel="00000000" w:rsidP="00000000" w:rsidRDefault="00000000" w:rsidRPr="00000000" w14:paraId="00000010">
            <w:pPr>
              <w:shd w:fill="ffffff" w:val="clear"/>
              <w:spacing w:after="225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be4d5" w:val="clear"/>
          </w:tcPr>
          <w:p w:rsidR="00000000" w:rsidDel="00000000" w:rsidP="00000000" w:rsidRDefault="00000000" w:rsidRPr="00000000" w14:paraId="00000011">
            <w:pPr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Residential/Postal Address</w:t>
            </w:r>
          </w:p>
        </w:tc>
        <w:tc>
          <w:tcPr/>
          <w:p w:rsidR="00000000" w:rsidDel="00000000" w:rsidP="00000000" w:rsidRDefault="00000000" w:rsidRPr="00000000" w14:paraId="00000012">
            <w:pPr>
              <w:shd w:fill="ffffff" w:val="clear"/>
              <w:spacing w:after="225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be4d5" w:val="clear"/>
          </w:tcPr>
          <w:p w:rsidR="00000000" w:rsidDel="00000000" w:rsidP="00000000" w:rsidRDefault="00000000" w:rsidRPr="00000000" w14:paraId="00000013">
            <w:pPr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Nationality </w:t>
              <w:br w:type="textWrapping"/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Applicant must be a citizen of the country where the research is taking place.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shd w:fill="ffffff" w:val="clear"/>
              <w:spacing w:after="225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be4d5" w:val="clear"/>
          </w:tcPr>
          <w:p w:rsidR="00000000" w:rsidDel="00000000" w:rsidP="00000000" w:rsidRDefault="00000000" w:rsidRPr="00000000" w14:paraId="00000015">
            <w:pPr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Location of Project </w:t>
              <w:br w:type="textWrapping"/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Country and geographical region. Include map as appendix.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shd w:fill="ffffff" w:val="clear"/>
              <w:spacing w:after="225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be4d5" w:val="clear"/>
          </w:tcPr>
          <w:p w:rsidR="00000000" w:rsidDel="00000000" w:rsidP="00000000" w:rsidRDefault="00000000" w:rsidRPr="00000000" w14:paraId="00000017">
            <w:pPr>
              <w:tabs>
                <w:tab w:val="left" w:leader="none" w:pos="7095"/>
              </w:tabs>
              <w:rPr>
                <w:rFonts w:ascii="Roboto" w:cs="Roboto" w:eastAsia="Roboto" w:hAnsi="Roboto"/>
                <w:i w:val="1"/>
                <w:i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Supporting Institute and Your Affiliation</w:t>
              <w:br w:type="textWrapping"/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The university/NGO/institute where the applicant is based, or who will partner to accept funds. If selected for funding, a letter of support from the organization will be required.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shd w:fill="ffffff" w:val="clear"/>
              <w:spacing w:after="225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be4d5" w:val="clear"/>
          </w:tcPr>
          <w:p w:rsidR="00000000" w:rsidDel="00000000" w:rsidP="00000000" w:rsidRDefault="00000000" w:rsidRPr="00000000" w14:paraId="00000019">
            <w:pPr>
              <w:tabs>
                <w:tab w:val="left" w:leader="none" w:pos="7095"/>
              </w:tabs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Academic Status</w:t>
              <w:br w:type="textWrapping"/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Indicate if this research forms part of a university degree.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shd w:fill="ffffff" w:val="clear"/>
              <w:spacing w:after="225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853"/>
        <w:gridCol w:w="4163"/>
        <w:tblGridChange w:id="0">
          <w:tblGrid>
            <w:gridCol w:w="4853"/>
            <w:gridCol w:w="4163"/>
          </w:tblGrid>
        </w:tblGridChange>
      </w:tblGrid>
      <w:tr>
        <w:trPr>
          <w:cantSplit w:val="0"/>
          <w:trHeight w:val="461" w:hRule="atLeast"/>
          <w:tblHeader w:val="0"/>
        </w:trPr>
        <w:tc>
          <w:tcPr>
            <w:shd w:fill="fbe4d5" w:val="clear"/>
          </w:tcPr>
          <w:p w:rsidR="00000000" w:rsidDel="00000000" w:rsidP="00000000" w:rsidRDefault="00000000" w:rsidRPr="00000000" w14:paraId="0000001C">
            <w:pPr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Study Species</w:t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be4d5" w:val="clear"/>
          </w:tcPr>
          <w:p w:rsidR="00000000" w:rsidDel="00000000" w:rsidP="00000000" w:rsidRDefault="00000000" w:rsidRPr="00000000" w14:paraId="0000001E">
            <w:pPr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Species </w:t>
            </w:r>
            <w:hyperlink r:id="rId10">
              <w:r w:rsidDel="00000000" w:rsidR="00000000" w:rsidRPr="00000000">
                <w:rPr>
                  <w:rFonts w:ascii="Roboto" w:cs="Roboto" w:eastAsia="Roboto" w:hAnsi="Roboto"/>
                  <w:b w:val="1"/>
                  <w:bCs w:val="1"/>
                  <w:color w:val="1155cc"/>
                  <w:u w:val="single"/>
                  <w:rtl w:val="0"/>
                </w:rPr>
                <w:t xml:space="preserve">IUCN RedList </w:t>
              </w:r>
            </w:hyperlink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Status</w:t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be4d5" w:val="clear"/>
          </w:tcPr>
          <w:p w:rsidR="00000000" w:rsidDel="00000000" w:rsidP="00000000" w:rsidRDefault="00000000" w:rsidRPr="00000000" w14:paraId="00000020">
            <w:pPr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Species Global Population Size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and Reference of Data Source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</w:t>
              <w:br w:type="textWrapping"/>
              <w:t xml:space="preserve">If available, use the latest IUCN RedList assessment.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3" w:hRule="atLeast"/>
          <w:tblHeader w:val="0"/>
        </w:trPr>
        <w:tc>
          <w:tcPr>
            <w:shd w:fill="fbe4d5" w:val="clear"/>
          </w:tcPr>
          <w:p w:rsidR="00000000" w:rsidDel="00000000" w:rsidP="00000000" w:rsidRDefault="00000000" w:rsidRPr="00000000" w14:paraId="00000022">
            <w:pPr>
              <w:rPr>
                <w:rFonts w:ascii="Roboto" w:cs="Roboto" w:eastAsia="Roboto" w:hAnsi="Roboto"/>
                <w:b w:val="1"/>
                <w:bCs w:val="1"/>
              </w:rPr>
            </w:pPr>
            <w:hyperlink r:id="rId11">
              <w:r w:rsidDel="00000000" w:rsidR="00000000" w:rsidRPr="00000000">
                <w:rPr>
                  <w:rFonts w:ascii="Roboto" w:cs="Roboto" w:eastAsia="Roboto" w:hAnsi="Roboto"/>
                  <w:b w:val="1"/>
                  <w:bCs w:val="1"/>
                  <w:color w:val="1155cc"/>
                  <w:u w:val="single"/>
                  <w:rtl w:val="0"/>
                </w:rPr>
                <w:t xml:space="preserve">RCPI Score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pStyle w:val="Heading3"/>
        <w:rPr>
          <w:rFonts w:ascii="Montserrat" w:cs="Montserrat" w:eastAsia="Montserrat" w:hAnsi="Montserrat"/>
          <w:color w:val="843c0b"/>
        </w:rPr>
      </w:pPr>
      <w:bookmarkStart w:colFirst="0" w:colLast="0" w:name="_heading=h.d1z7icbo8bp6" w:id="2"/>
      <w:bookmarkEnd w:id="2"/>
      <w:r w:rsidDel="00000000" w:rsidR="00000000" w:rsidRPr="00000000">
        <w:rPr>
          <w:rFonts w:ascii="Montserrat" w:cs="Montserrat" w:eastAsia="Montserrat" w:hAnsi="Montserrat"/>
          <w:color w:val="843c0b"/>
          <w:rtl w:val="0"/>
        </w:rPr>
        <w:t xml:space="preserve">Project Details</w:t>
      </w:r>
    </w:p>
    <w:p w:rsidR="00000000" w:rsidDel="00000000" w:rsidP="00000000" w:rsidRDefault="00000000" w:rsidRPr="00000000" w14:paraId="00000025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6"/>
        <w:tblGridChange w:id="0">
          <w:tblGrid>
            <w:gridCol w:w="9016"/>
          </w:tblGrid>
        </w:tblGridChange>
      </w:tblGrid>
      <w:tr>
        <w:trPr>
          <w:cantSplit w:val="0"/>
          <w:trHeight w:val="389" w:hRule="atLeast"/>
          <w:tblHeader w:val="0"/>
        </w:trPr>
        <w:tc>
          <w:tcPr>
            <w:shd w:fill="fbe4d5" w:val="clear"/>
          </w:tcPr>
          <w:p w:rsidR="00000000" w:rsidDel="00000000" w:rsidP="00000000" w:rsidRDefault="00000000" w:rsidRPr="00000000" w14:paraId="00000026">
            <w:pPr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Project Title</w:t>
            </w:r>
          </w:p>
        </w:tc>
      </w:tr>
      <w:tr>
        <w:trPr>
          <w:cantSplit w:val="0"/>
          <w:trHeight w:val="707" w:hRule="atLeast"/>
          <w:tblHeader w:val="0"/>
        </w:trPr>
        <w:tc>
          <w:tcPr/>
          <w:p w:rsidR="00000000" w:rsidDel="00000000" w:rsidP="00000000" w:rsidRDefault="00000000" w:rsidRPr="00000000" w14:paraId="00000027">
            <w:pPr>
              <w:rPr>
                <w:rFonts w:ascii="Roboto" w:cs="Roboto" w:eastAsia="Roboto" w:hAnsi="Roboto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6"/>
        <w:tblGridChange w:id="0">
          <w:tblGrid>
            <w:gridCol w:w="9016"/>
          </w:tblGrid>
        </w:tblGridChange>
      </w:tblGrid>
      <w:tr>
        <w:trPr>
          <w:cantSplit w:val="0"/>
          <w:trHeight w:val="672" w:hRule="atLeast"/>
          <w:tblHeader w:val="0"/>
        </w:trPr>
        <w:tc>
          <w:tcPr>
            <w:shd w:fill="fbe4d5" w:val="clear"/>
          </w:tcPr>
          <w:p w:rsidR="00000000" w:rsidDel="00000000" w:rsidP="00000000" w:rsidRDefault="00000000" w:rsidRPr="00000000" w14:paraId="00000029">
            <w:pPr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Abstract</w:t>
            </w:r>
          </w:p>
          <w:p w:rsidR="00000000" w:rsidDel="00000000" w:rsidP="00000000" w:rsidRDefault="00000000" w:rsidRPr="00000000" w14:paraId="0000002A">
            <w:pPr>
              <w:rPr>
                <w:rFonts w:ascii="Roboto" w:cs="Roboto" w:eastAsia="Roboto" w:hAnsi="Roboto"/>
                <w:i w:val="1"/>
                <w:i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Summary of project (200 word limit)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1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6"/>
        <w:tblGridChange w:id="0">
          <w:tblGrid>
            <w:gridCol w:w="9016"/>
          </w:tblGrid>
        </w:tblGridChange>
      </w:tblGrid>
      <w:tr>
        <w:trPr>
          <w:cantSplit w:val="0"/>
          <w:trHeight w:val="672" w:hRule="atLeast"/>
          <w:tblHeader w:val="0"/>
        </w:trPr>
        <w:tc>
          <w:tcPr>
            <w:shd w:fill="fbe4d5" w:val="clear"/>
          </w:tcPr>
          <w:p w:rsidR="00000000" w:rsidDel="00000000" w:rsidP="00000000" w:rsidRDefault="00000000" w:rsidRPr="00000000" w14:paraId="0000002D">
            <w:pPr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Introduction</w:t>
            </w:r>
          </w:p>
          <w:p w:rsidR="00000000" w:rsidDel="00000000" w:rsidP="00000000" w:rsidRDefault="00000000" w:rsidRPr="00000000" w14:paraId="0000002E">
            <w:pPr>
              <w:rPr>
                <w:rFonts w:ascii="Roboto" w:cs="Roboto" w:eastAsia="Roboto" w:hAnsi="Roboto"/>
                <w:i w:val="1"/>
                <w:i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Detail information on the current knowledge of the species, threats, and study site. Up to (200 word limit)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5" w:hRule="atLeast"/>
          <w:tblHeader w:val="0"/>
        </w:trPr>
        <w:tc>
          <w:tcPr/>
          <w:p w:rsidR="00000000" w:rsidDel="00000000" w:rsidP="00000000" w:rsidRDefault="00000000" w:rsidRPr="00000000" w14:paraId="0000002F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6"/>
        <w:tblGridChange w:id="0">
          <w:tblGrid>
            <w:gridCol w:w="9016"/>
          </w:tblGrid>
        </w:tblGridChange>
      </w:tblGrid>
      <w:tr>
        <w:trPr>
          <w:cantSplit w:val="0"/>
          <w:tblHeader w:val="0"/>
        </w:trPr>
        <w:tc>
          <w:tcPr>
            <w:shd w:fill="fbe4d5" w:val="clear"/>
          </w:tcPr>
          <w:p w:rsidR="00000000" w:rsidDel="00000000" w:rsidP="00000000" w:rsidRDefault="00000000" w:rsidRPr="00000000" w14:paraId="00000033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Objectives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br w:type="textWrapping"/>
              <w:t xml:space="preserve">Describe your overall study objectives, outlining the research or conservation action to be addressed, and give specific aims/objectives which will be undertaken, including </w:t>
            </w:r>
            <w:r w:rsidDel="00000000" w:rsidR="00000000" w:rsidRPr="00000000">
              <w:rPr>
                <w:rFonts w:ascii="Roboto" w:cs="Roboto" w:eastAsia="Roboto" w:hAnsi="Roboto"/>
                <w:u w:val="single"/>
                <w:rtl w:val="0"/>
              </w:rPr>
              <w:t xml:space="preserve">why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and </w:t>
            </w:r>
            <w:r w:rsidDel="00000000" w:rsidR="00000000" w:rsidRPr="00000000">
              <w:rPr>
                <w:rFonts w:ascii="Roboto" w:cs="Roboto" w:eastAsia="Roboto" w:hAnsi="Roboto"/>
                <w:u w:val="single"/>
                <w:rtl w:val="0"/>
              </w:rPr>
              <w:t xml:space="preserve">how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they will be achieved. (250 word limit)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1"/>
                <w:iCs w:val="1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6"/>
        <w:tblGridChange w:id="0">
          <w:tblGrid>
            <w:gridCol w:w="9016"/>
          </w:tblGrid>
        </w:tblGridChange>
      </w:tblGrid>
      <w:tr>
        <w:trPr>
          <w:cantSplit w:val="0"/>
          <w:tblHeader w:val="0"/>
        </w:trPr>
        <w:tc>
          <w:tcPr>
            <w:shd w:fill="fbe4d5" w:val="clear"/>
          </w:tcPr>
          <w:p w:rsidR="00000000" w:rsidDel="00000000" w:rsidP="00000000" w:rsidRDefault="00000000" w:rsidRPr="00000000" w14:paraId="00000038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Methods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br w:type="textWrapping"/>
              <w:t xml:space="preserve">Clearly describe your research methods, specifically fieldwork methods, data collection, and analysis. Quantify sample sizes, survey duration and timing, and why. (500 word limit)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6"/>
        <w:tblGridChange w:id="0">
          <w:tblGrid>
            <w:gridCol w:w="9016"/>
          </w:tblGrid>
        </w:tblGridChange>
      </w:tblGrid>
      <w:tr>
        <w:trPr>
          <w:cantSplit w:val="0"/>
          <w:tblHeader w:val="0"/>
        </w:trPr>
        <w:tc>
          <w:tcPr>
            <w:shd w:fill="fbe4d5" w:val="clear"/>
          </w:tcPr>
          <w:p w:rsidR="00000000" w:rsidDel="00000000" w:rsidP="00000000" w:rsidRDefault="00000000" w:rsidRPr="00000000" w14:paraId="0000003D">
            <w:pPr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Conservation Importance</w:t>
            </w:r>
          </w:p>
          <w:p w:rsidR="00000000" w:rsidDel="00000000" w:rsidP="00000000" w:rsidRDefault="00000000" w:rsidRPr="00000000" w14:paraId="0000003E">
            <w:pPr>
              <w:rPr>
                <w:rFonts w:ascii="Roboto" w:cs="Roboto" w:eastAsia="Roboto" w:hAnsi="Roboto"/>
                <w:i w:val="1"/>
                <w:i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Detail how the project will contribute to the conservation of the species locally, and throughout its distribution. (150 word limit)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6"/>
        <w:tblGridChange w:id="0">
          <w:tblGrid>
            <w:gridCol w:w="9016"/>
          </w:tblGrid>
        </w:tblGridChange>
      </w:tblGrid>
      <w:tr>
        <w:trPr>
          <w:cantSplit w:val="0"/>
          <w:tblHeader w:val="0"/>
        </w:trPr>
        <w:tc>
          <w:tcPr>
            <w:shd w:fill="fbe4d5" w:val="clear"/>
          </w:tcPr>
          <w:p w:rsidR="00000000" w:rsidDel="00000000" w:rsidP="00000000" w:rsidRDefault="00000000" w:rsidRPr="00000000" w14:paraId="00000043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Outcomes or Deliverables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br w:type="textWrapping"/>
              <w:t xml:space="preserve">List your conservation outcomes, measures of success and/or deliverables (e.g. project report, scientific publication, number of people engaged, number of mortalities reduced). (150 word limit)</w:t>
            </w:r>
          </w:p>
        </w:tc>
      </w:tr>
      <w:tr>
        <w:trPr>
          <w:cantSplit w:val="0"/>
          <w:trHeight w:val="66" w:hRule="atLeast"/>
          <w:tblHeader w:val="0"/>
        </w:trPr>
        <w:tc>
          <w:tcPr/>
          <w:p w:rsidR="00000000" w:rsidDel="00000000" w:rsidP="00000000" w:rsidRDefault="00000000" w:rsidRPr="00000000" w14:paraId="00000044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6"/>
        <w:tblGridChange w:id="0">
          <w:tblGrid>
            <w:gridCol w:w="9016"/>
          </w:tblGrid>
        </w:tblGridChange>
      </w:tblGrid>
      <w:tr>
        <w:trPr>
          <w:cantSplit w:val="0"/>
          <w:tblHeader w:val="0"/>
        </w:trPr>
        <w:tc>
          <w:tcPr>
            <w:shd w:fill="fbe4d5" w:val="clear"/>
          </w:tcPr>
          <w:p w:rsidR="00000000" w:rsidDel="00000000" w:rsidP="00000000" w:rsidRDefault="00000000" w:rsidRPr="00000000" w14:paraId="00000048">
            <w:pPr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Project team </w:t>
            </w:r>
          </w:p>
          <w:p w:rsidR="00000000" w:rsidDel="00000000" w:rsidP="00000000" w:rsidRDefault="00000000" w:rsidRPr="00000000" w14:paraId="00000049">
            <w:pPr>
              <w:rPr>
                <w:rFonts w:ascii="Roboto" w:cs="Roboto" w:eastAsia="Roboto" w:hAnsi="Roboto"/>
                <w:i w:val="1"/>
                <w:i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Give names and brief summaries of roles and relevant experience and/or qualifications of the key persons involved, including the applicant. (200 word limit)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5" w:hRule="atLeast"/>
          <w:tblHeader w:val="0"/>
        </w:trPr>
        <w:tc>
          <w:tcPr/>
          <w:p w:rsidR="00000000" w:rsidDel="00000000" w:rsidP="00000000" w:rsidRDefault="00000000" w:rsidRPr="00000000" w14:paraId="0000004A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6"/>
        <w:tblGridChange w:id="0">
          <w:tblGrid>
            <w:gridCol w:w="9016"/>
          </w:tblGrid>
        </w:tblGridChange>
      </w:tblGrid>
      <w:tr>
        <w:trPr>
          <w:cantSplit w:val="0"/>
          <w:tblHeader w:val="0"/>
        </w:trPr>
        <w:tc>
          <w:tcPr>
            <w:shd w:fill="fbe4d5" w:val="clear"/>
          </w:tcPr>
          <w:p w:rsidR="00000000" w:rsidDel="00000000" w:rsidP="00000000" w:rsidRDefault="00000000" w:rsidRPr="00000000" w14:paraId="0000004C">
            <w:pPr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Biography/letter of motivation </w:t>
            </w:r>
          </w:p>
          <w:p w:rsidR="00000000" w:rsidDel="00000000" w:rsidP="00000000" w:rsidRDefault="00000000" w:rsidRPr="00000000" w14:paraId="0000004D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Explain how this project relates to your previous work, to your career goals, and how it may contribute to building capacity for raptor conservation in your country. (500 word limit)</w:t>
            </w:r>
          </w:p>
        </w:tc>
      </w:tr>
      <w:tr>
        <w:trPr>
          <w:cantSplit w:val="0"/>
          <w:trHeight w:val="1084" w:hRule="atLeast"/>
          <w:tblHeader w:val="0"/>
        </w:trPr>
        <w:tc>
          <w:tcPr/>
          <w:p w:rsidR="00000000" w:rsidDel="00000000" w:rsidP="00000000" w:rsidRDefault="00000000" w:rsidRPr="00000000" w14:paraId="0000004E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6"/>
        <w:tblGridChange w:id="0">
          <w:tblGrid>
            <w:gridCol w:w="9016"/>
          </w:tblGrid>
        </w:tblGridChange>
      </w:tblGrid>
      <w:tr>
        <w:trPr>
          <w:cantSplit w:val="0"/>
          <w:tblHeader w:val="0"/>
        </w:trPr>
        <w:tc>
          <w:tcPr>
            <w:shd w:fill="fbe4d5" w:val="clear"/>
          </w:tcPr>
          <w:p w:rsidR="00000000" w:rsidDel="00000000" w:rsidP="00000000" w:rsidRDefault="00000000" w:rsidRPr="00000000" w14:paraId="00000053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Permits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br w:type="textWrapping"/>
              <w:t xml:space="preserve">List any ethical, regional permits or permissions required to carry out this project and expected timeline to acquire them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4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6"/>
        <w:tblGridChange w:id="0">
          <w:tblGrid>
            <w:gridCol w:w="9016"/>
          </w:tblGrid>
        </w:tblGridChange>
      </w:tblGrid>
      <w:tr>
        <w:trPr>
          <w:cantSplit w:val="0"/>
          <w:tblHeader w:val="0"/>
        </w:trPr>
        <w:tc>
          <w:tcPr>
            <w:shd w:fill="fbe4d5" w:val="clear"/>
          </w:tcPr>
          <w:p w:rsidR="00000000" w:rsidDel="00000000" w:rsidP="00000000" w:rsidRDefault="00000000" w:rsidRPr="00000000" w14:paraId="00000059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Timeline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br w:type="textWrapping"/>
              <w:t xml:space="preserve">Detail when each component of the project will start and be completed. Projects must be completed within 18 months of grant receipt. </w:t>
            </w:r>
          </w:p>
        </w:tc>
      </w:tr>
      <w:tr>
        <w:trPr>
          <w:cantSplit w:val="0"/>
          <w:trHeight w:val="1228" w:hRule="atLeast"/>
          <w:tblHeader w:val="0"/>
        </w:trPr>
        <w:tc>
          <w:tcPr/>
          <w:p w:rsidR="00000000" w:rsidDel="00000000" w:rsidP="00000000" w:rsidRDefault="00000000" w:rsidRPr="00000000" w14:paraId="0000005A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6"/>
        <w:tblGridChange w:id="0">
          <w:tblGrid>
            <w:gridCol w:w="9016"/>
          </w:tblGrid>
        </w:tblGridChange>
      </w:tblGrid>
      <w:tr>
        <w:trPr>
          <w:cantSplit w:val="0"/>
          <w:tblHeader w:val="0"/>
        </w:trPr>
        <w:tc>
          <w:tcPr>
            <w:shd w:fill="fbe4d5" w:val="clear"/>
          </w:tcPr>
          <w:p w:rsidR="00000000" w:rsidDel="00000000" w:rsidP="00000000" w:rsidRDefault="00000000" w:rsidRPr="00000000" w14:paraId="0000005F">
            <w:pPr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Literature cited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1"/>
                <w:i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4" w:hRule="atLeast"/>
          <w:tblHeader w:val="0"/>
        </w:trPr>
        <w:tc>
          <w:tcPr/>
          <w:p w:rsidR="00000000" w:rsidDel="00000000" w:rsidP="00000000" w:rsidRDefault="00000000" w:rsidRPr="00000000" w14:paraId="00000060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6"/>
        <w:tblGridChange w:id="0">
          <w:tblGrid>
            <w:gridCol w:w="9016"/>
          </w:tblGrid>
        </w:tblGridChange>
      </w:tblGrid>
      <w:tr>
        <w:trPr>
          <w:cantSplit w:val="0"/>
          <w:tblHeader w:val="0"/>
        </w:trPr>
        <w:tc>
          <w:tcPr>
            <w:shd w:fill="fbe4d5" w:val="clear"/>
          </w:tcPr>
          <w:p w:rsidR="00000000" w:rsidDel="00000000" w:rsidP="00000000" w:rsidRDefault="00000000" w:rsidRPr="00000000" w14:paraId="00000065">
            <w:pPr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Referee</w:t>
            </w:r>
          </w:p>
          <w:p w:rsidR="00000000" w:rsidDel="00000000" w:rsidP="00000000" w:rsidRDefault="00000000" w:rsidRPr="00000000" w14:paraId="00000066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Name, address, and email of someone who can comment 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knowledgeably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on your application, such as a 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species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expert or previous supervisor (not someone currently involved in this project).</w:t>
            </w:r>
          </w:p>
        </w:tc>
      </w:tr>
      <w:tr>
        <w:trPr>
          <w:cantSplit w:val="0"/>
          <w:trHeight w:val="914" w:hRule="atLeast"/>
          <w:tblHeader w:val="0"/>
        </w:trPr>
        <w:tc>
          <w:tcPr/>
          <w:p w:rsidR="00000000" w:rsidDel="00000000" w:rsidP="00000000" w:rsidRDefault="00000000" w:rsidRPr="00000000" w14:paraId="00000067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A">
      <w:pPr>
        <w:pStyle w:val="Heading3"/>
        <w:rPr>
          <w:rFonts w:ascii="Roboto" w:cs="Roboto" w:eastAsia="Roboto" w:hAnsi="Roboto"/>
          <w:b w:val="1"/>
          <w:bCs w:val="1"/>
          <w:color w:val="843c0b"/>
        </w:rPr>
      </w:pPr>
      <w:bookmarkStart w:colFirst="0" w:colLast="0" w:name="_heading=h.sgrnca9qypwf" w:id="3"/>
      <w:bookmarkEnd w:id="3"/>
      <w:r w:rsidDel="00000000" w:rsidR="00000000" w:rsidRPr="00000000">
        <w:rPr>
          <w:rFonts w:ascii="Montserrat" w:cs="Montserrat" w:eastAsia="Montserrat" w:hAnsi="Montserrat"/>
          <w:color w:val="843c0b"/>
          <w:rtl w:val="0"/>
        </w:rPr>
        <w:t xml:space="preserve">Budget</w:t>
      </w:r>
      <w:r w:rsidDel="00000000" w:rsidR="00000000" w:rsidRPr="00000000">
        <w:rPr>
          <w:rFonts w:ascii="Roboto" w:cs="Roboto" w:eastAsia="Roboto" w:hAnsi="Roboto"/>
          <w:color w:val="c25119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rFonts w:ascii="Roboto" w:cs="Roboto" w:eastAsia="Roboto" w:hAnsi="Roboto"/>
          <w:b w:val="1"/>
          <w:bCs w:val="1"/>
          <w:color w:val="000000"/>
        </w:rPr>
      </w:pPr>
      <w:r w:rsidDel="00000000" w:rsidR="00000000" w:rsidRPr="00000000">
        <w:rPr>
          <w:rFonts w:ascii="Roboto" w:cs="Roboto" w:eastAsia="Roboto" w:hAnsi="Roboto"/>
          <w:color w:val="000000"/>
          <w:rtl w:val="0"/>
        </w:rPr>
        <w:t xml:space="preserve">Budget must be shown in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0000"/>
          <w:rtl w:val="0"/>
        </w:rPr>
        <w:t xml:space="preserve">US $</w:t>
        <w:br w:type="textWrapping"/>
      </w:r>
    </w:p>
    <w:tbl>
      <w:tblPr>
        <w:tblStyle w:val="Table16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08"/>
        <w:gridCol w:w="4508"/>
        <w:tblGridChange w:id="0">
          <w:tblGrid>
            <w:gridCol w:w="4508"/>
            <w:gridCol w:w="4508"/>
          </w:tblGrid>
        </w:tblGridChange>
      </w:tblGrid>
      <w:tr>
        <w:trPr>
          <w:cantSplit w:val="0"/>
          <w:tblHeader w:val="0"/>
        </w:trPr>
        <w:tc>
          <w:tcPr>
            <w:shd w:fill="fbe4d5" w:val="clear"/>
          </w:tcPr>
          <w:p w:rsidR="00000000" w:rsidDel="00000000" w:rsidP="00000000" w:rsidRDefault="00000000" w:rsidRPr="00000000" w14:paraId="0000006C">
            <w:pPr>
              <w:rPr>
                <w:rFonts w:ascii="Roboto" w:cs="Roboto" w:eastAsia="Roboto" w:hAnsi="Robot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rtl w:val="0"/>
              </w:rPr>
              <w:t xml:space="preserve">Grant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rtl w:val="0"/>
              </w:rPr>
              <w:t xml:space="preserve">mount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R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rtl w:val="0"/>
              </w:rPr>
              <w:t xml:space="preserve">equested</w:t>
            </w:r>
          </w:p>
        </w:tc>
        <w:tc>
          <w:tcPr/>
          <w:p w:rsidR="00000000" w:rsidDel="00000000" w:rsidP="00000000" w:rsidRDefault="00000000" w:rsidRPr="00000000" w14:paraId="0000006D">
            <w:pPr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be4d5" w:val="clear"/>
          </w:tcPr>
          <w:p w:rsidR="00000000" w:rsidDel="00000000" w:rsidP="00000000" w:rsidRDefault="00000000" w:rsidRPr="00000000" w14:paraId="0000006E">
            <w:pPr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rtl w:val="0"/>
              </w:rPr>
              <w:t xml:space="preserve">Total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rtl w:val="0"/>
              </w:rPr>
              <w:t xml:space="preserve">roject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B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rtl w:val="0"/>
              </w:rPr>
              <w:t xml:space="preserve">udget</w:t>
              <w:br w:type="textWrapping"/>
            </w: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Includes all expenses, even those not covered by this grant request</w:t>
            </w:r>
          </w:p>
        </w:tc>
        <w:tc>
          <w:tcPr/>
          <w:p w:rsidR="00000000" w:rsidDel="00000000" w:rsidP="00000000" w:rsidRDefault="00000000" w:rsidRPr="00000000" w14:paraId="0000006F">
            <w:pPr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>
          <w:rFonts w:ascii="Roboto" w:cs="Roboto" w:eastAsia="Roboto" w:hAnsi="Roboto"/>
          <w:color w:val="000000"/>
        </w:rPr>
      </w:pPr>
      <w:r w:rsidDel="00000000" w:rsidR="00000000" w:rsidRPr="00000000">
        <w:rPr>
          <w:rFonts w:ascii="Roboto" w:cs="Roboto" w:eastAsia="Roboto" w:hAnsi="Roboto"/>
          <w:color w:val="000000"/>
          <w:rtl w:val="0"/>
        </w:rPr>
        <w:t xml:space="preserve">Please be thorough and clearly indicate how the budget will be spent within the project. Add rows as necessary and </w:t>
      </w:r>
      <w:r w:rsidDel="00000000" w:rsidR="00000000" w:rsidRPr="00000000">
        <w:rPr>
          <w:rFonts w:ascii="Roboto" w:cs="Roboto" w:eastAsia="Roboto" w:hAnsi="Roboto"/>
          <w:color w:val="000000"/>
          <w:u w:val="single"/>
          <w:rtl w:val="0"/>
        </w:rPr>
        <w:t xml:space="preserve">remove the example budget </w:t>
      </w:r>
      <w:r w:rsidDel="00000000" w:rsidR="00000000" w:rsidRPr="00000000">
        <w:rPr>
          <w:rFonts w:ascii="Roboto" w:cs="Roboto" w:eastAsia="Roboto" w:hAnsi="Roboto"/>
          <w:u w:val="single"/>
          <w:rtl w:val="0"/>
        </w:rPr>
        <w:t xml:space="preserve">in the table</w:t>
      </w:r>
      <w:r w:rsidDel="00000000" w:rsidR="00000000" w:rsidRPr="00000000">
        <w:rPr>
          <w:rFonts w:ascii="Roboto" w:cs="Roboto" w:eastAsia="Roboto" w:hAnsi="Roboto"/>
          <w:color w:val="000000"/>
          <w:u w:val="single"/>
          <w:rtl w:val="0"/>
        </w:rPr>
        <w:t xml:space="preserve"> below</w:t>
      </w:r>
      <w:r w:rsidDel="00000000" w:rsidR="00000000" w:rsidRPr="00000000">
        <w:rPr>
          <w:rFonts w:ascii="Roboto" w:cs="Roboto" w:eastAsia="Roboto" w:hAnsi="Roboto"/>
          <w:color w:val="000000"/>
          <w:rtl w:val="0"/>
        </w:rPr>
        <w:t xml:space="preserve">.</w:t>
      </w:r>
    </w:p>
    <w:p w:rsidR="00000000" w:rsidDel="00000000" w:rsidP="00000000" w:rsidRDefault="00000000" w:rsidRPr="00000000" w14:paraId="00000072">
      <w:pPr>
        <w:rPr>
          <w:rFonts w:ascii="Roboto" w:cs="Roboto" w:eastAsia="Roboto" w:hAnsi="Roboto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>
          <w:rFonts w:ascii="Roboto" w:cs="Roboto" w:eastAsia="Roboto" w:hAnsi="Roboto"/>
          <w:color w:val="000000"/>
        </w:rPr>
      </w:pPr>
      <w:r w:rsidDel="00000000" w:rsidR="00000000" w:rsidRPr="00000000">
        <w:rPr>
          <w:rFonts w:ascii="Roboto" w:cs="Roboto" w:eastAsia="Roboto" w:hAnsi="Roboto"/>
          <w:color w:val="000000"/>
          <w:rtl w:val="0"/>
        </w:rPr>
        <w:t xml:space="preserve">Use the following classes for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“</w:t>
      </w:r>
      <w:r w:rsidDel="00000000" w:rsidR="00000000" w:rsidRPr="00000000">
        <w:rPr>
          <w:rFonts w:ascii="Roboto" w:cs="Roboto" w:eastAsia="Roboto" w:hAnsi="Roboto"/>
          <w:color w:val="000000"/>
          <w:rtl w:val="0"/>
        </w:rPr>
        <w:t xml:space="preserve">Purpose</w:t>
      </w:r>
      <w:r w:rsidDel="00000000" w:rsidR="00000000" w:rsidRPr="00000000">
        <w:rPr>
          <w:rFonts w:ascii="Roboto" w:cs="Roboto" w:eastAsia="Roboto" w:hAnsi="Roboto"/>
          <w:rtl w:val="0"/>
        </w:rPr>
        <w:t xml:space="preserve">”</w:t>
      </w:r>
      <w:r w:rsidDel="00000000" w:rsidR="00000000" w:rsidRPr="00000000">
        <w:rPr>
          <w:rFonts w:ascii="Roboto" w:cs="Roboto" w:eastAsia="Roboto" w:hAnsi="Roboto"/>
          <w:color w:val="000000"/>
          <w:rtl w:val="0"/>
        </w:rPr>
        <w:t xml:space="preserve"> and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“</w:t>
      </w:r>
      <w:r w:rsidDel="00000000" w:rsidR="00000000" w:rsidRPr="00000000">
        <w:rPr>
          <w:rFonts w:ascii="Roboto" w:cs="Roboto" w:eastAsia="Roboto" w:hAnsi="Roboto"/>
          <w:color w:val="000000"/>
          <w:rtl w:val="0"/>
        </w:rPr>
        <w:t xml:space="preserve">Category</w:t>
      </w:r>
      <w:r w:rsidDel="00000000" w:rsidR="00000000" w:rsidRPr="00000000">
        <w:rPr>
          <w:rFonts w:ascii="Roboto" w:cs="Roboto" w:eastAsia="Roboto" w:hAnsi="Roboto"/>
          <w:rtl w:val="0"/>
        </w:rPr>
        <w:t xml:space="preserve">”</w:t>
      </w:r>
      <w:r w:rsidDel="00000000" w:rsidR="00000000" w:rsidRPr="00000000">
        <w:rPr>
          <w:rFonts w:ascii="Roboto" w:cs="Roboto" w:eastAsia="Roboto" w:hAnsi="Roboto"/>
          <w:color w:val="000000"/>
          <w:rtl w:val="0"/>
        </w:rPr>
        <w:t xml:space="preserve">:</w:t>
      </w:r>
    </w:p>
    <w:p w:rsidR="00000000" w:rsidDel="00000000" w:rsidP="00000000" w:rsidRDefault="00000000" w:rsidRPr="00000000" w14:paraId="00000074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u w:val="single"/>
          <w:rtl w:val="0"/>
        </w:rPr>
        <w:t xml:space="preserve">Purpose: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Data Collection, Analysis, Publication, Outreach/Meetings, Conservation Action, Institutional Overhead (not exceeding 10%), Other (</w:t>
      </w: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please specify</w:t>
      </w:r>
      <w:r w:rsidDel="00000000" w:rsidR="00000000" w:rsidRPr="00000000">
        <w:rPr>
          <w:rFonts w:ascii="Roboto" w:cs="Roboto" w:eastAsia="Roboto" w:hAnsi="Roboto"/>
          <w:rtl w:val="0"/>
        </w:rPr>
        <w:t xml:space="preserve">).</w:t>
      </w:r>
    </w:p>
    <w:p w:rsidR="00000000" w:rsidDel="00000000" w:rsidP="00000000" w:rsidRDefault="00000000" w:rsidRPr="00000000" w14:paraId="00000075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u w:val="single"/>
          <w:rtl w:val="0"/>
        </w:rPr>
        <w:t xml:space="preserve">Category: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Permits, Equipment, Transport, Meals, Stipends, Printing, Other (</w:t>
      </w: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please specify</w:t>
      </w:r>
      <w:r w:rsidDel="00000000" w:rsidR="00000000" w:rsidRPr="00000000">
        <w:rPr>
          <w:rFonts w:ascii="Roboto" w:cs="Roboto" w:eastAsia="Roboto" w:hAnsi="Roboto"/>
          <w:rtl w:val="0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color w:val="000000"/>
          <w:u w:val="single"/>
          <w:rtl w:val="0"/>
        </w:rPr>
        <w:t xml:space="preserve">Co-funding:</w:t>
      </w:r>
      <w:r w:rsidDel="00000000" w:rsidR="00000000" w:rsidRPr="00000000">
        <w:rPr>
          <w:rFonts w:ascii="Roboto" w:cs="Roboto" w:eastAsia="Roboto" w:hAnsi="Roboto"/>
          <w:color w:val="000000"/>
          <w:rtl w:val="0"/>
        </w:rPr>
        <w:t xml:space="preserve"> If relevant</w:t>
      </w:r>
      <w:r w:rsidDel="00000000" w:rsidR="00000000" w:rsidRPr="00000000">
        <w:rPr>
          <w:rFonts w:ascii="Roboto" w:cs="Roboto" w:eastAsia="Roboto" w:hAnsi="Roboto"/>
          <w:rtl w:val="0"/>
        </w:rPr>
        <w:t xml:space="preserve">,</w:t>
      </w:r>
      <w:r w:rsidDel="00000000" w:rsidR="00000000" w:rsidRPr="00000000">
        <w:rPr>
          <w:rFonts w:ascii="Roboto" w:cs="Roboto" w:eastAsia="Roboto" w:hAnsi="Roboto"/>
          <w:color w:val="000000"/>
          <w:rtl w:val="0"/>
        </w:rPr>
        <w:t xml:space="preserve"> please give details of any co-funding secured or required</w:t>
      </w:r>
      <w:r w:rsidDel="00000000" w:rsidR="00000000" w:rsidRPr="00000000">
        <w:rPr>
          <w:rFonts w:ascii="Roboto" w:cs="Roboto" w:eastAsia="Roboto" w:hAnsi="Roboto"/>
          <w:rtl w:val="0"/>
        </w:rPr>
        <w:t xml:space="preserve">.</w:t>
      </w:r>
    </w:p>
    <w:p w:rsidR="00000000" w:rsidDel="00000000" w:rsidP="00000000" w:rsidRDefault="00000000" w:rsidRPr="00000000" w14:paraId="00000077">
      <w:pPr>
        <w:ind w:left="0" w:firstLine="0"/>
        <w:rPr>
          <w:rFonts w:ascii="Roboto" w:cs="Roboto" w:eastAsia="Roboto" w:hAnsi="Roboto"/>
          <w:i w:val="1"/>
          <w:iCs w:val="1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9075.0" w:type="dxa"/>
        <w:jc w:val="left"/>
        <w:tblLayout w:type="fixed"/>
        <w:tblLook w:val="0400"/>
      </w:tblPr>
      <w:tblGrid>
        <w:gridCol w:w="1410"/>
        <w:gridCol w:w="1305"/>
        <w:gridCol w:w="1590"/>
        <w:gridCol w:w="1125"/>
        <w:gridCol w:w="825"/>
        <w:gridCol w:w="750"/>
        <w:gridCol w:w="1095"/>
        <w:gridCol w:w="975"/>
        <w:tblGridChange w:id="0">
          <w:tblGrid>
            <w:gridCol w:w="1410"/>
            <w:gridCol w:w="1305"/>
            <w:gridCol w:w="1590"/>
            <w:gridCol w:w="1125"/>
            <w:gridCol w:w="825"/>
            <w:gridCol w:w="750"/>
            <w:gridCol w:w="1095"/>
            <w:gridCol w:w="975"/>
          </w:tblGrid>
        </w:tblGridChange>
      </w:tblGrid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be4d5" w:val="clear"/>
            <w:vAlign w:val="center"/>
          </w:tcPr>
          <w:p w:rsidR="00000000" w:rsidDel="00000000" w:rsidP="00000000" w:rsidRDefault="00000000" w:rsidRPr="00000000" w14:paraId="00000078">
            <w:pPr>
              <w:rPr>
                <w:rFonts w:ascii="Roboto" w:cs="Roboto" w:eastAsia="Roboto" w:hAnsi="Roboto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Purpose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be4d5" w:val="clear"/>
            <w:vAlign w:val="center"/>
          </w:tcPr>
          <w:p w:rsidR="00000000" w:rsidDel="00000000" w:rsidP="00000000" w:rsidRDefault="00000000" w:rsidRPr="00000000" w14:paraId="00000079">
            <w:pPr>
              <w:rPr>
                <w:rFonts w:ascii="Roboto" w:cs="Roboto" w:eastAsia="Roboto" w:hAnsi="Roboto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Category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be4d5" w:val="clear"/>
            <w:vAlign w:val="center"/>
          </w:tcPr>
          <w:p w:rsidR="00000000" w:rsidDel="00000000" w:rsidP="00000000" w:rsidRDefault="00000000" w:rsidRPr="00000000" w14:paraId="0000007A">
            <w:pPr>
              <w:rPr>
                <w:rFonts w:ascii="Roboto" w:cs="Roboto" w:eastAsia="Roboto" w:hAnsi="Roboto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Item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D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escription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be4d5" w:val="clear"/>
            <w:vAlign w:val="center"/>
          </w:tcPr>
          <w:p w:rsidR="00000000" w:rsidDel="00000000" w:rsidP="00000000" w:rsidRDefault="00000000" w:rsidRPr="00000000" w14:paraId="0000007B">
            <w:pPr>
              <w:ind w:left="0" w:firstLine="0"/>
              <w:rPr>
                <w:rFonts w:ascii="Roboto" w:cs="Roboto" w:eastAsia="Roboto" w:hAnsi="Roboto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Quantity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be4d5" w:val="clear"/>
            <w:vAlign w:val="center"/>
          </w:tcPr>
          <w:p w:rsidR="00000000" w:rsidDel="00000000" w:rsidP="00000000" w:rsidRDefault="00000000" w:rsidRPr="00000000" w14:paraId="0000007C">
            <w:pPr>
              <w:rPr>
                <w:rFonts w:ascii="Roboto" w:cs="Roboto" w:eastAsia="Roboto" w:hAnsi="Roboto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Cost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be4d5" w:val="clear"/>
            <w:vAlign w:val="center"/>
          </w:tcPr>
          <w:p w:rsidR="00000000" w:rsidDel="00000000" w:rsidP="00000000" w:rsidRDefault="00000000" w:rsidRPr="00000000" w14:paraId="0000007D">
            <w:pPr>
              <w:rPr>
                <w:rFonts w:ascii="Roboto" w:cs="Roboto" w:eastAsia="Roboto" w:hAnsi="Roboto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Total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be4d5" w:val="clear"/>
            <w:vAlign w:val="center"/>
          </w:tcPr>
          <w:p w:rsidR="00000000" w:rsidDel="00000000" w:rsidP="00000000" w:rsidRDefault="00000000" w:rsidRPr="00000000" w14:paraId="0000007E">
            <w:pPr>
              <w:rPr>
                <w:rFonts w:ascii="Roboto" w:cs="Roboto" w:eastAsia="Roboto" w:hAnsi="Roboto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Co-funding*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be4d5" w:val="clear"/>
            <w:vAlign w:val="center"/>
          </w:tcPr>
          <w:p w:rsidR="00000000" w:rsidDel="00000000" w:rsidP="00000000" w:rsidRDefault="00000000" w:rsidRPr="00000000" w14:paraId="0000007F">
            <w:pPr>
              <w:rPr>
                <w:rFonts w:ascii="Roboto" w:cs="Roboto" w:eastAsia="Roboto" w:hAnsi="Roboto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GRRCG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0">
            <w:pPr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Data </w:t>
            </w: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C</w:t>
            </w: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ollection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1">
            <w:pPr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Equipment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2">
            <w:pPr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Audiomoth acoustic recorders (ARU)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3">
            <w:pPr>
              <w:jc w:val="center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4">
            <w:pPr>
              <w:jc w:val="center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85">
            <w:pPr>
              <w:jc w:val="center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1000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6">
            <w:pPr>
              <w:jc w:val="center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87">
            <w:pPr>
              <w:jc w:val="right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1000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8">
            <w:pPr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Data </w:t>
            </w: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Collection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9">
            <w:pPr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Equipment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A">
            <w:pPr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Temperature/humidity data loggers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B">
            <w:pPr>
              <w:jc w:val="center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C">
            <w:pPr>
              <w:jc w:val="center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8D">
            <w:pPr>
              <w:jc w:val="center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500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E">
            <w:pPr>
              <w:jc w:val="center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200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8F">
            <w:pPr>
              <w:jc w:val="right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300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0">
            <w:pPr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Data </w:t>
            </w: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Collection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1">
            <w:pPr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Equipment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2">
            <w:pPr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SD cards 128GB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3">
            <w:pPr>
              <w:jc w:val="center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4">
            <w:pPr>
              <w:jc w:val="center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95">
            <w:pPr>
              <w:jc w:val="center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120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6">
            <w:pPr>
              <w:jc w:val="center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97">
            <w:pPr>
              <w:jc w:val="right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60</w:t>
            </w:r>
          </w:p>
        </w:tc>
      </w:tr>
      <w:tr>
        <w:trPr>
          <w:cantSplit w:val="0"/>
          <w:trHeight w:val="112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8">
            <w:pPr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Data </w:t>
            </w: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Collection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9">
            <w:pPr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Equipment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A">
            <w:pPr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Rechargeable AA batteries + Charger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B">
            <w:pPr>
              <w:jc w:val="center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C">
            <w:pPr>
              <w:jc w:val="center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9D">
            <w:pPr>
              <w:jc w:val="center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200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E">
            <w:pPr>
              <w:jc w:val="center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9F">
            <w:pPr>
              <w:jc w:val="right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100</w:t>
            </w:r>
          </w:p>
        </w:tc>
      </w:tr>
      <w:tr>
        <w:trPr>
          <w:cantSplit w:val="0"/>
          <w:trHeight w:val="14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0">
            <w:pPr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Data </w:t>
            </w: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Collection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1">
            <w:pPr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Equipment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2">
            <w:pPr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ARU spare parts (wind protectors, sealant, screws)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3">
            <w:pPr>
              <w:jc w:val="center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4">
            <w:pPr>
              <w:jc w:val="center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A5">
            <w:pPr>
              <w:jc w:val="center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6">
            <w:pPr>
              <w:jc w:val="center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A7">
            <w:pPr>
              <w:jc w:val="right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50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8">
            <w:pPr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Data </w:t>
            </w: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Collection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9">
            <w:pPr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Transport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A">
            <w:pPr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Fuel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B">
            <w:pPr>
              <w:jc w:val="center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C">
            <w:pPr>
              <w:jc w:val="center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1000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AD">
            <w:pPr>
              <w:jc w:val="center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1000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E">
            <w:pPr>
              <w:jc w:val="center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700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AF">
            <w:pPr>
              <w:jc w:val="right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300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0">
            <w:pPr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Data </w:t>
            </w: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Collection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1">
            <w:pPr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Transport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2">
            <w:pPr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Vehicle rental per day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3">
            <w:pPr>
              <w:jc w:val="center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4">
            <w:pPr>
              <w:jc w:val="center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B5">
            <w:pPr>
              <w:jc w:val="center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1200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6">
            <w:pPr>
              <w:jc w:val="center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B7">
            <w:pPr>
              <w:jc w:val="right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1200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8">
            <w:pPr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Data </w:t>
            </w: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Collection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9">
            <w:pPr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Equipment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A">
            <w:pPr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Headlamps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B">
            <w:pPr>
              <w:jc w:val="center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C">
            <w:pPr>
              <w:jc w:val="center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BD">
            <w:pPr>
              <w:jc w:val="center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E">
            <w:pPr>
              <w:jc w:val="center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0BF">
            <w:pPr>
              <w:jc w:val="center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C0">
            <w:pPr>
              <w:jc w:val="right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40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1">
            <w:pPr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Outreach/meeting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2">
            <w:pPr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Printing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3">
            <w:pPr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Outreach materials for students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4">
            <w:pPr>
              <w:jc w:val="center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5">
            <w:pPr>
              <w:jc w:val="center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C6">
            <w:pPr>
              <w:jc w:val="center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500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7">
            <w:pPr>
              <w:jc w:val="center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500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C8">
            <w:pPr>
              <w:jc w:val="right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0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9">
            <w:pPr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Analysis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A">
            <w:pPr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Equipment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B">
            <w:pPr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Cloud storage (2TB)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C">
            <w:pPr>
              <w:jc w:val="center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D">
            <w:pPr>
              <w:jc w:val="center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CE">
            <w:pPr>
              <w:jc w:val="center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F">
            <w:pPr>
              <w:jc w:val="center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D0">
            <w:pPr>
              <w:jc w:val="right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100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1">
            <w:pPr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Institutional overhead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2">
            <w:pPr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Overhead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3">
            <w:pPr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Overhead 10%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4">
            <w:pPr>
              <w:jc w:val="center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5">
            <w:pPr>
              <w:jc w:val="center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350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D6">
            <w:pPr>
              <w:jc w:val="center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350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7">
            <w:pPr>
              <w:jc w:val="center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D8">
            <w:pPr>
              <w:jc w:val="right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22"/>
                <w:szCs w:val="22"/>
                <w:rtl w:val="0"/>
              </w:rPr>
              <w:t xml:space="preserve">350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9">
            <w:pPr>
              <w:jc w:val="right"/>
              <w:rPr>
                <w:rFonts w:ascii="Roboto" w:cs="Roboto" w:eastAsia="Roboto" w:hAnsi="Robot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A">
            <w:pPr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B">
            <w:pPr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C">
            <w:pPr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DD">
            <w:pPr>
              <w:rPr>
                <w:rFonts w:ascii="Roboto" w:cs="Roboto" w:eastAsia="Roboto" w:hAnsi="Roboto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Total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DE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5110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DF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1610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be4d5" w:val="clear"/>
            <w:vAlign w:val="center"/>
          </w:tcPr>
          <w:p w:rsidR="00000000" w:rsidDel="00000000" w:rsidP="00000000" w:rsidRDefault="00000000" w:rsidRPr="00000000" w14:paraId="000000E0">
            <w:pPr>
              <w:jc w:val="right"/>
              <w:rPr>
                <w:rFonts w:ascii="Roboto" w:cs="Roboto" w:eastAsia="Roboto" w:hAnsi="Roboto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3500</w:t>
            </w:r>
          </w:p>
        </w:tc>
      </w:tr>
    </w:tbl>
    <w:p w:rsidR="00000000" w:rsidDel="00000000" w:rsidP="00000000" w:rsidRDefault="00000000" w:rsidRPr="00000000" w14:paraId="000000E1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6"/>
        <w:tblGridChange w:id="0">
          <w:tblGrid>
            <w:gridCol w:w="9016"/>
          </w:tblGrid>
        </w:tblGridChange>
      </w:tblGrid>
      <w:tr>
        <w:trPr>
          <w:cantSplit w:val="0"/>
          <w:tblHeader w:val="0"/>
        </w:trPr>
        <w:tc>
          <w:tcPr>
            <w:shd w:fill="fbe4d5" w:val="clear"/>
          </w:tcPr>
          <w:p w:rsidR="00000000" w:rsidDel="00000000" w:rsidP="00000000" w:rsidRDefault="00000000" w:rsidRPr="00000000" w14:paraId="000000E2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*Co-funding Details </w:t>
              <w:br w:type="textWrapping"/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Provide details of where any co-funding has been sourced from</w:t>
            </w:r>
          </w:p>
        </w:tc>
      </w:tr>
      <w:tr>
        <w:trPr>
          <w:cantSplit w:val="0"/>
          <w:trHeight w:val="1094" w:hRule="atLeast"/>
          <w:tblHeader w:val="0"/>
        </w:trPr>
        <w:tc>
          <w:tcPr/>
          <w:p w:rsidR="00000000" w:rsidDel="00000000" w:rsidP="00000000" w:rsidRDefault="00000000" w:rsidRPr="00000000" w14:paraId="000000E3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7">
      <w:pPr>
        <w:pStyle w:val="Heading3"/>
        <w:rPr>
          <w:rFonts w:ascii="Montserrat" w:cs="Montserrat" w:eastAsia="Montserrat" w:hAnsi="Montserrat"/>
        </w:rPr>
      </w:pPr>
      <w:bookmarkStart w:colFirst="0" w:colLast="0" w:name="_heading=h.wevoyyvz43z9" w:id="4"/>
      <w:bookmarkEnd w:id="4"/>
      <w:r w:rsidDel="00000000" w:rsidR="00000000" w:rsidRPr="00000000">
        <w:rPr>
          <w:rFonts w:ascii="Montserrat" w:cs="Montserrat" w:eastAsia="Montserrat" w:hAnsi="Montserrat"/>
          <w:color w:val="843c0b"/>
          <w:rtl w:val="0"/>
        </w:rPr>
        <w:t xml:space="preserve">Appendices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</w:t>
      </w:r>
    </w:p>
    <w:p w:rsidR="00000000" w:rsidDel="00000000" w:rsidP="00000000" w:rsidRDefault="00000000" w:rsidRPr="00000000" w14:paraId="000000E8">
      <w:pPr>
        <w:rPr>
          <w:rFonts w:ascii="Roboto" w:cs="Roboto" w:eastAsia="Roboto" w:hAnsi="Roboto"/>
          <w:color w:val="000000"/>
        </w:rPr>
      </w:pPr>
      <w:r w:rsidDel="00000000" w:rsidR="00000000" w:rsidRPr="00000000">
        <w:rPr>
          <w:rFonts w:ascii="Roboto" w:cs="Roboto" w:eastAsia="Roboto" w:hAnsi="Roboto"/>
          <w:u w:val="single"/>
          <w:rtl w:val="0"/>
        </w:rPr>
        <w:t xml:space="preserve">Maximum four additional sides, including C</w:t>
      </w:r>
      <w:r w:rsidDel="00000000" w:rsidR="00000000" w:rsidRPr="00000000">
        <w:rPr>
          <w:rFonts w:ascii="Roboto" w:cs="Roboto" w:eastAsia="Roboto" w:hAnsi="Roboto"/>
          <w:rtl w:val="0"/>
        </w:rPr>
        <w:t xml:space="preserve">V. </w:t>
      </w:r>
      <w:r w:rsidDel="00000000" w:rsidR="00000000" w:rsidRPr="00000000">
        <w:rPr>
          <w:rFonts w:ascii="Roboto" w:cs="Roboto" w:eastAsia="Roboto" w:hAnsi="Roboto"/>
          <w:color w:val="000000"/>
          <w:rtl w:val="0"/>
        </w:rPr>
        <w:t xml:space="preserve">Please insert these documents within this application file.</w:t>
      </w:r>
    </w:p>
    <w:p w:rsidR="00000000" w:rsidDel="00000000" w:rsidP="00000000" w:rsidRDefault="00000000" w:rsidRPr="00000000" w14:paraId="000000E9">
      <w:pPr>
        <w:rPr>
          <w:rFonts w:ascii="Roboto" w:cs="Roboto" w:eastAsia="Roboto" w:hAnsi="Roboto"/>
          <w:b w:val="1"/>
          <w:bCs w:val="1"/>
          <w:color w:val="c251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Appendix 1. Map showing the location of the project.</w:t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Appendix 2. CV/Resume. Limited to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a </w:t>
      </w:r>
      <w:r w:rsidDel="00000000" w:rsidR="00000000" w:rsidRPr="00000000"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maximum of </w:t>
      </w: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u w:val="single"/>
          <w:shd w:fill="auto" w:val="clear"/>
          <w:vertAlign w:val="baseline"/>
          <w:rtl w:val="0"/>
        </w:rPr>
        <w:t xml:space="preserve">two pages</w:t>
      </w:r>
      <w:r w:rsidDel="00000000" w:rsidR="00000000" w:rsidRPr="00000000"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single-spaced</w:t>
      </w:r>
      <w:r w:rsidDel="00000000" w:rsidR="00000000" w:rsidRPr="00000000"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. Should include current position and affiliation(s), qualifications, and experience.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Appendix 3. Copy of national ID or passport.</w:t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Appendix 4. (Optional) Photo of study species/study location/methods or any figure relevant to this application.</w:t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ind w:left="360" w:firstLine="0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12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Noto Sans Symbols">
    <w:embedRegular w:fontKey="{00000000-0000-0000-0000-000000000000}" r:id="rId9" w:subsetted="0"/>
    <w:embedBold w:fontKey="{00000000-0000-0000-0000-000000000000}" r:id="rId10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0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4"/>
      <w:numFmt w:val="bullet"/>
      <w:lvlText w:val="●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-ZA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hawkwatch.org/wp-content/uploads/2025/09/Priority-Species-Updated-Sept-2025-Priority-Raptor-Species.pdf" TargetMode="External"/><Relationship Id="rId10" Type="http://schemas.openxmlformats.org/officeDocument/2006/relationships/hyperlink" Target="https://www.iucnredlist.org/" TargetMode="External"/><Relationship Id="rId12" Type="http://schemas.openxmlformats.org/officeDocument/2006/relationships/header" Target="header1.xml"/><Relationship Id="rId9" Type="http://schemas.openxmlformats.org/officeDocument/2006/relationships/hyperlink" Target="mailto:conservation.grant@hawkwatch.org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hawkwatch.org/investing-in-others/grrcg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10" Type="http://schemas.openxmlformats.org/officeDocument/2006/relationships/font" Target="fonts/NotoSansSymbols-bold.ttf"/><Relationship Id="rId9" Type="http://schemas.openxmlformats.org/officeDocument/2006/relationships/font" Target="fonts/NotoSansSymbols-regular.ttf"/><Relationship Id="rId5" Type="http://schemas.openxmlformats.org/officeDocument/2006/relationships/font" Target="fonts/Montserrat-regular.ttf"/><Relationship Id="rId6" Type="http://schemas.openxmlformats.org/officeDocument/2006/relationships/font" Target="fonts/Montserrat-bold.ttf"/><Relationship Id="rId7" Type="http://schemas.openxmlformats.org/officeDocument/2006/relationships/font" Target="fonts/Montserrat-italic.ttf"/><Relationship Id="rId8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svz5jldg65cn/kJhoQ9hF0pRVQ==">CgMxLjAyDmgudjVidWJ6Y2NhMGlrMg5oLmtoOTIwYmd0b2hqeDIOaC5kMXo3aWNibzhicDYyDmguc2dybmNhOXF5cHdmMg5oLndldm95eXZ6NDN6OTgAaicKFHN1Z2dlc3QubnhlNTR4eWZybXNxEg9LaXJzdGVuIEVsbGlvdHRqJwoUc3VnZ2VzdC45OGUyMTNnNTFrcjkSD0tpcnN0ZW4gRWxsaW90dGonChRzdWdnZXN0LnE3YWtwNWVmajRzdRIPS2lyc3RlbiBFbGxpb3R0aicKFHN1Z2dlc3QuN2ptcWVsY3Z1MWk0Eg9LaXJzdGVuIEVsbGlvdHRqJwoUc3VnZ2VzdC42NDN6YnpnbGE3dm0SD0tpcnN0ZW4gRWxsaW90dHIhMWIzd3FVN0FwVHVDWUxYSE9STjY0UXA5VVNUSUt2cDh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